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8C083" w14:textId="77777777" w:rsidR="00337A50" w:rsidRDefault="00337A50" w:rsidP="00337A50">
      <w:pPr>
        <w:jc w:val="center"/>
        <w:outlineLvl w:val="0"/>
        <w:rPr>
          <w:sz w:val="28"/>
          <w:szCs w:val="28"/>
        </w:rPr>
      </w:pPr>
    </w:p>
    <w:p w14:paraId="75AE362E" w14:textId="77777777" w:rsidR="00C11B73" w:rsidRDefault="00C11B73" w:rsidP="00C11B73">
      <w:pPr>
        <w:jc w:val="center"/>
        <w:outlineLvl w:val="0"/>
        <w:rPr>
          <w:sz w:val="28"/>
          <w:szCs w:val="28"/>
        </w:rPr>
      </w:pPr>
      <w:r>
        <w:rPr>
          <w:sz w:val="28"/>
          <w:szCs w:val="28"/>
        </w:rPr>
        <w:t xml:space="preserve">Week: </w:t>
      </w:r>
      <w:r w:rsidR="00C91B9E">
        <w:rPr>
          <w:sz w:val="28"/>
          <w:szCs w:val="28"/>
        </w:rPr>
        <w:t>One &amp; Two</w:t>
      </w:r>
    </w:p>
    <w:p w14:paraId="376185B0" w14:textId="77777777" w:rsidR="00C11B73" w:rsidRDefault="00C11B73" w:rsidP="00337A50">
      <w:pPr>
        <w:jc w:val="center"/>
        <w:outlineLvl w:val="0"/>
        <w:rPr>
          <w:sz w:val="28"/>
          <w:szCs w:val="28"/>
        </w:rPr>
      </w:pPr>
    </w:p>
    <w:tbl>
      <w:tblPr>
        <w:tblStyle w:val="TableGrid"/>
        <w:tblW w:w="0" w:type="auto"/>
        <w:tblLook w:val="04A0" w:firstRow="1" w:lastRow="0" w:firstColumn="1" w:lastColumn="0" w:noHBand="0" w:noVBand="1"/>
      </w:tblPr>
      <w:tblGrid>
        <w:gridCol w:w="3235"/>
        <w:gridCol w:w="6115"/>
      </w:tblGrid>
      <w:tr w:rsidR="00337A50" w14:paraId="4A1B7677" w14:textId="77777777" w:rsidTr="006F26F4">
        <w:trPr>
          <w:trHeight w:val="755"/>
        </w:trPr>
        <w:tc>
          <w:tcPr>
            <w:tcW w:w="3235" w:type="dxa"/>
          </w:tcPr>
          <w:p w14:paraId="335277E5" w14:textId="77777777" w:rsidR="00337A50" w:rsidRDefault="00337A50" w:rsidP="00337A50">
            <w:pPr>
              <w:outlineLvl w:val="0"/>
              <w:rPr>
                <w:sz w:val="28"/>
                <w:szCs w:val="28"/>
              </w:rPr>
            </w:pPr>
            <w:r>
              <w:rPr>
                <w:sz w:val="28"/>
                <w:szCs w:val="28"/>
              </w:rPr>
              <w:t>Anticipatory Set</w:t>
            </w:r>
          </w:p>
          <w:p w14:paraId="7DCE668D" w14:textId="77777777" w:rsidR="00337A50" w:rsidRPr="00337A50" w:rsidRDefault="00337A50" w:rsidP="00337A50">
            <w:pPr>
              <w:outlineLvl w:val="0"/>
            </w:pPr>
            <w:r w:rsidRPr="00337A50">
              <w:t xml:space="preserve">Time: </w:t>
            </w:r>
            <w:r w:rsidR="000E5BEA">
              <w:t xml:space="preserve">5-10 min </w:t>
            </w:r>
          </w:p>
        </w:tc>
        <w:tc>
          <w:tcPr>
            <w:tcW w:w="6115" w:type="dxa"/>
          </w:tcPr>
          <w:p w14:paraId="724131AC" w14:textId="77777777" w:rsidR="002A614E" w:rsidRPr="00C91B9E" w:rsidRDefault="00C91B9E" w:rsidP="00C91B9E">
            <w:pPr>
              <w:outlineLvl w:val="0"/>
              <w:rPr>
                <w:sz w:val="28"/>
                <w:szCs w:val="28"/>
              </w:rPr>
            </w:pPr>
            <w:r>
              <w:rPr>
                <w:sz w:val="28"/>
                <w:szCs w:val="28"/>
              </w:rPr>
              <w:t xml:space="preserve">Freeze Dance w/ motion cards </w:t>
            </w:r>
          </w:p>
        </w:tc>
      </w:tr>
      <w:tr w:rsidR="00337A50" w14:paraId="152F7367" w14:textId="77777777" w:rsidTr="00672126">
        <w:trPr>
          <w:trHeight w:val="1610"/>
        </w:trPr>
        <w:tc>
          <w:tcPr>
            <w:tcW w:w="3235" w:type="dxa"/>
          </w:tcPr>
          <w:p w14:paraId="1A9C8B20" w14:textId="77777777" w:rsidR="00337A50" w:rsidRDefault="00337A50" w:rsidP="00337A50">
            <w:pPr>
              <w:outlineLvl w:val="0"/>
              <w:rPr>
                <w:sz w:val="28"/>
                <w:szCs w:val="28"/>
              </w:rPr>
            </w:pPr>
            <w:r>
              <w:rPr>
                <w:sz w:val="28"/>
                <w:szCs w:val="28"/>
              </w:rPr>
              <w:t>Activity Block</w:t>
            </w:r>
          </w:p>
          <w:p w14:paraId="02920094" w14:textId="77777777" w:rsidR="00337A50" w:rsidRPr="00337A50" w:rsidRDefault="00337A50" w:rsidP="00337A50">
            <w:pPr>
              <w:outlineLvl w:val="0"/>
            </w:pPr>
            <w:r w:rsidRPr="00337A50">
              <w:t xml:space="preserve">Time: </w:t>
            </w:r>
            <w:r w:rsidR="000E5BEA">
              <w:t>15 min</w:t>
            </w:r>
          </w:p>
        </w:tc>
        <w:tc>
          <w:tcPr>
            <w:tcW w:w="6115" w:type="dxa"/>
          </w:tcPr>
          <w:p w14:paraId="362CD8DA" w14:textId="77777777" w:rsidR="00C91B9E" w:rsidRPr="00C91B9E" w:rsidRDefault="00C91B9E" w:rsidP="00C91B9E">
            <w:pPr>
              <w:outlineLvl w:val="0"/>
              <w:rPr>
                <w:b/>
                <w:sz w:val="28"/>
                <w:szCs w:val="28"/>
                <w:u w:val="single"/>
              </w:rPr>
            </w:pPr>
            <w:r w:rsidRPr="00C91B9E">
              <w:rPr>
                <w:b/>
                <w:sz w:val="28"/>
                <w:szCs w:val="28"/>
                <w:u w:val="single"/>
              </w:rPr>
              <w:t xml:space="preserve">Rhythm Games: </w:t>
            </w:r>
          </w:p>
          <w:p w14:paraId="7187E7AE" w14:textId="77777777" w:rsidR="00C91B9E" w:rsidRDefault="00C91B9E" w:rsidP="00C91B9E">
            <w:pPr>
              <w:outlineLvl w:val="0"/>
              <w:rPr>
                <w:sz w:val="28"/>
                <w:szCs w:val="28"/>
              </w:rPr>
            </w:pPr>
            <w:r>
              <w:rPr>
                <w:sz w:val="28"/>
                <w:szCs w:val="28"/>
              </w:rPr>
              <w:t xml:space="preserve">-Pop-pop-pizza (Duck-duck-goose with rhythm syllables) </w:t>
            </w:r>
          </w:p>
          <w:p w14:paraId="05CFEFCE" w14:textId="77777777" w:rsidR="002A614E" w:rsidRPr="00C91B9E" w:rsidRDefault="00C91B9E" w:rsidP="00C91B9E">
            <w:pPr>
              <w:outlineLvl w:val="0"/>
              <w:rPr>
                <w:sz w:val="28"/>
                <w:szCs w:val="28"/>
              </w:rPr>
            </w:pPr>
            <w:r>
              <w:rPr>
                <w:sz w:val="28"/>
                <w:szCs w:val="28"/>
              </w:rPr>
              <w:t xml:space="preserve">-Rhythm Baseball with flashcards  </w:t>
            </w:r>
          </w:p>
        </w:tc>
      </w:tr>
      <w:tr w:rsidR="00337A50" w14:paraId="0594E9F8" w14:textId="77777777" w:rsidTr="006F26F4">
        <w:trPr>
          <w:trHeight w:val="1349"/>
        </w:trPr>
        <w:tc>
          <w:tcPr>
            <w:tcW w:w="3235" w:type="dxa"/>
          </w:tcPr>
          <w:p w14:paraId="586AE76B" w14:textId="77777777" w:rsidR="00337A50" w:rsidRDefault="00337A50" w:rsidP="00337A50">
            <w:pPr>
              <w:outlineLvl w:val="0"/>
              <w:rPr>
                <w:sz w:val="28"/>
                <w:szCs w:val="28"/>
              </w:rPr>
            </w:pPr>
            <w:r>
              <w:rPr>
                <w:sz w:val="28"/>
                <w:szCs w:val="28"/>
              </w:rPr>
              <w:t xml:space="preserve">Activity Block </w:t>
            </w:r>
          </w:p>
          <w:p w14:paraId="183CEC22" w14:textId="77777777" w:rsidR="00337A50" w:rsidRPr="00337A50" w:rsidRDefault="00337A50" w:rsidP="00337A50">
            <w:pPr>
              <w:outlineLvl w:val="0"/>
            </w:pPr>
            <w:r w:rsidRPr="00337A50">
              <w:t xml:space="preserve">Time: </w:t>
            </w:r>
            <w:r w:rsidR="00672126">
              <w:t xml:space="preserve">15-20 min </w:t>
            </w:r>
          </w:p>
        </w:tc>
        <w:tc>
          <w:tcPr>
            <w:tcW w:w="6115" w:type="dxa"/>
          </w:tcPr>
          <w:p w14:paraId="743B9C48" w14:textId="77777777" w:rsidR="00C91B9E" w:rsidRPr="00C91B9E" w:rsidRDefault="00C91B9E" w:rsidP="00C91B9E">
            <w:pPr>
              <w:outlineLvl w:val="0"/>
              <w:rPr>
                <w:b/>
                <w:sz w:val="28"/>
                <w:szCs w:val="28"/>
                <w:u w:val="single"/>
              </w:rPr>
            </w:pPr>
            <w:r>
              <w:rPr>
                <w:b/>
                <w:sz w:val="28"/>
                <w:szCs w:val="28"/>
                <w:u w:val="single"/>
              </w:rPr>
              <w:t>Drumming/Rhythm Sticks:</w:t>
            </w:r>
          </w:p>
          <w:p w14:paraId="2DE75E62" w14:textId="77777777" w:rsidR="00C91B9E" w:rsidRDefault="00C91B9E" w:rsidP="00C91B9E">
            <w:pPr>
              <w:outlineLvl w:val="0"/>
              <w:rPr>
                <w:sz w:val="28"/>
                <w:szCs w:val="28"/>
              </w:rPr>
            </w:pPr>
            <w:r>
              <w:rPr>
                <w:sz w:val="28"/>
                <w:szCs w:val="28"/>
              </w:rPr>
              <w:t xml:space="preserve">- Questions &amp; Answers </w:t>
            </w:r>
          </w:p>
          <w:p w14:paraId="201CA28E" w14:textId="77777777" w:rsidR="00C91B9E" w:rsidRPr="00C91B9E" w:rsidRDefault="00C91B9E" w:rsidP="00C91B9E">
            <w:pPr>
              <w:outlineLvl w:val="0"/>
              <w:rPr>
                <w:sz w:val="28"/>
                <w:szCs w:val="28"/>
              </w:rPr>
            </w:pPr>
            <w:r>
              <w:rPr>
                <w:sz w:val="28"/>
                <w:szCs w:val="28"/>
              </w:rPr>
              <w:t xml:space="preserve">- Echo the leader </w:t>
            </w:r>
          </w:p>
        </w:tc>
      </w:tr>
      <w:tr w:rsidR="00337A50" w14:paraId="1CEFDFB7" w14:textId="77777777" w:rsidTr="006F26F4">
        <w:trPr>
          <w:trHeight w:val="1241"/>
        </w:trPr>
        <w:tc>
          <w:tcPr>
            <w:tcW w:w="3235" w:type="dxa"/>
          </w:tcPr>
          <w:p w14:paraId="3CE09467" w14:textId="77777777" w:rsidR="00672126" w:rsidRDefault="00672126" w:rsidP="00672126">
            <w:pPr>
              <w:outlineLvl w:val="0"/>
              <w:rPr>
                <w:sz w:val="28"/>
                <w:szCs w:val="28"/>
              </w:rPr>
            </w:pPr>
            <w:r>
              <w:rPr>
                <w:sz w:val="28"/>
                <w:szCs w:val="28"/>
              </w:rPr>
              <w:t>Activity Block</w:t>
            </w:r>
          </w:p>
          <w:p w14:paraId="0EAA0DEF" w14:textId="77777777" w:rsidR="00337A50" w:rsidRPr="00337A50" w:rsidRDefault="00337A50" w:rsidP="00337A50">
            <w:pPr>
              <w:outlineLvl w:val="0"/>
            </w:pPr>
            <w:r w:rsidRPr="00337A50">
              <w:t xml:space="preserve">Time: </w:t>
            </w:r>
            <w:r w:rsidR="00672126">
              <w:t xml:space="preserve">until the end </w:t>
            </w:r>
          </w:p>
        </w:tc>
        <w:tc>
          <w:tcPr>
            <w:tcW w:w="6115" w:type="dxa"/>
          </w:tcPr>
          <w:p w14:paraId="2CE54D7C" w14:textId="77777777" w:rsidR="00A976AB" w:rsidRPr="002A614E" w:rsidRDefault="006F26F4" w:rsidP="00A976AB">
            <w:pPr>
              <w:outlineLvl w:val="0"/>
              <w:rPr>
                <w:sz w:val="28"/>
                <w:szCs w:val="28"/>
              </w:rPr>
            </w:pPr>
            <w:r w:rsidRPr="006F26F4">
              <w:rPr>
                <w:b/>
                <w:sz w:val="28"/>
                <w:szCs w:val="28"/>
                <w:u w:val="single"/>
              </w:rPr>
              <w:t>Motion Train</w:t>
            </w:r>
            <w:r>
              <w:rPr>
                <w:sz w:val="28"/>
                <w:szCs w:val="28"/>
              </w:rPr>
              <w:t xml:space="preserve"> (Moving to different songs with different kinds of motion: marching, skipping, hopping and gliding). </w:t>
            </w:r>
          </w:p>
          <w:p w14:paraId="73DA68B5" w14:textId="77777777" w:rsidR="002A614E" w:rsidRPr="002A614E" w:rsidRDefault="002A614E" w:rsidP="00A976AB">
            <w:pPr>
              <w:pStyle w:val="ListParagraph"/>
              <w:outlineLvl w:val="0"/>
              <w:rPr>
                <w:sz w:val="28"/>
                <w:szCs w:val="28"/>
              </w:rPr>
            </w:pPr>
          </w:p>
        </w:tc>
      </w:tr>
    </w:tbl>
    <w:p w14:paraId="396641FA" w14:textId="77777777" w:rsidR="00337A50" w:rsidRDefault="00337A50" w:rsidP="00337A50">
      <w:pPr>
        <w:outlineLvl w:val="0"/>
        <w:rPr>
          <w:sz w:val="28"/>
          <w:szCs w:val="28"/>
        </w:rPr>
      </w:pPr>
    </w:p>
    <w:p w14:paraId="22FDED23" w14:textId="069024FB" w:rsidR="00411BA5" w:rsidRDefault="00337A50" w:rsidP="00337A50">
      <w:pPr>
        <w:outlineLvl w:val="0"/>
        <w:rPr>
          <w:sz w:val="28"/>
          <w:szCs w:val="28"/>
        </w:rPr>
      </w:pPr>
      <w:r>
        <w:rPr>
          <w:sz w:val="28"/>
          <w:szCs w:val="28"/>
        </w:rPr>
        <w:t xml:space="preserve">Materials: </w:t>
      </w:r>
      <w:r w:rsidR="002A614E">
        <w:rPr>
          <w:sz w:val="28"/>
          <w:szCs w:val="28"/>
        </w:rPr>
        <w:t xml:space="preserve">Rhythm cards set C &amp; D, Rhythm Dice, </w:t>
      </w:r>
      <w:r w:rsidR="0012365E">
        <w:rPr>
          <w:sz w:val="28"/>
          <w:szCs w:val="28"/>
        </w:rPr>
        <w:t xml:space="preserve">Bingo Cards, bingo chips, etc. </w:t>
      </w:r>
    </w:p>
    <w:p w14:paraId="62E75FCA" w14:textId="77777777" w:rsidR="00411BA5" w:rsidRDefault="00411BA5">
      <w:pPr>
        <w:rPr>
          <w:sz w:val="28"/>
          <w:szCs w:val="28"/>
        </w:rPr>
      </w:pPr>
      <w:r>
        <w:rPr>
          <w:sz w:val="28"/>
          <w:szCs w:val="28"/>
        </w:rPr>
        <w:br w:type="page"/>
      </w:r>
    </w:p>
    <w:p w14:paraId="6152A179" w14:textId="77777777" w:rsidR="00411BA5" w:rsidRDefault="00411BA5" w:rsidP="00411BA5">
      <w:pPr>
        <w:jc w:val="center"/>
        <w:outlineLvl w:val="0"/>
        <w:rPr>
          <w:sz w:val="28"/>
          <w:szCs w:val="28"/>
        </w:rPr>
      </w:pPr>
    </w:p>
    <w:tbl>
      <w:tblPr>
        <w:tblStyle w:val="TableGrid"/>
        <w:tblW w:w="0" w:type="auto"/>
        <w:tblLook w:val="04A0" w:firstRow="1" w:lastRow="0" w:firstColumn="1" w:lastColumn="0" w:noHBand="0" w:noVBand="1"/>
      </w:tblPr>
      <w:tblGrid>
        <w:gridCol w:w="3055"/>
        <w:gridCol w:w="6210"/>
      </w:tblGrid>
      <w:tr w:rsidR="00411BA5" w14:paraId="4D67448B" w14:textId="77777777" w:rsidTr="00D42EF7">
        <w:trPr>
          <w:trHeight w:val="1889"/>
        </w:trPr>
        <w:tc>
          <w:tcPr>
            <w:tcW w:w="3055" w:type="dxa"/>
          </w:tcPr>
          <w:p w14:paraId="3A0977AC" w14:textId="77777777" w:rsidR="00411BA5" w:rsidRDefault="00411BA5" w:rsidP="00D42EF7">
            <w:pPr>
              <w:outlineLvl w:val="0"/>
              <w:rPr>
                <w:sz w:val="28"/>
                <w:szCs w:val="28"/>
              </w:rPr>
            </w:pPr>
            <w:r>
              <w:rPr>
                <w:sz w:val="28"/>
                <w:szCs w:val="28"/>
              </w:rPr>
              <w:t>Anticipatory Set</w:t>
            </w:r>
          </w:p>
          <w:p w14:paraId="1840DDB9" w14:textId="77777777" w:rsidR="00411BA5" w:rsidRPr="00337A50" w:rsidRDefault="00411BA5" w:rsidP="00D42EF7">
            <w:pPr>
              <w:outlineLvl w:val="0"/>
            </w:pPr>
            <w:r w:rsidRPr="00337A50">
              <w:t xml:space="preserve">Time: </w:t>
            </w:r>
            <w:r>
              <w:t>5 min</w:t>
            </w:r>
          </w:p>
        </w:tc>
        <w:tc>
          <w:tcPr>
            <w:tcW w:w="6210" w:type="dxa"/>
          </w:tcPr>
          <w:p w14:paraId="0B86CCB0" w14:textId="77777777" w:rsidR="00411BA5" w:rsidRPr="009370FD" w:rsidRDefault="00411BA5" w:rsidP="00D42EF7">
            <w:pPr>
              <w:outlineLvl w:val="0"/>
            </w:pPr>
            <w:r>
              <w:rPr>
                <w:sz w:val="28"/>
                <w:szCs w:val="28"/>
              </w:rPr>
              <w:t>Meet the Woodwind Family—</w:t>
            </w:r>
            <w:r>
              <w:t xml:space="preserve">Students will sit on the floor briefly after entering the space. I will greet them, and then we will greet the members of the woodwind family by introducing the flash cards and saying a few things about each of the instruments </w:t>
            </w:r>
          </w:p>
        </w:tc>
      </w:tr>
      <w:tr w:rsidR="00411BA5" w14:paraId="3512E84B" w14:textId="77777777" w:rsidTr="00D42EF7">
        <w:trPr>
          <w:trHeight w:val="710"/>
        </w:trPr>
        <w:tc>
          <w:tcPr>
            <w:tcW w:w="3055" w:type="dxa"/>
          </w:tcPr>
          <w:p w14:paraId="0DBD62B7" w14:textId="77777777" w:rsidR="00411BA5" w:rsidRDefault="00411BA5" w:rsidP="00D42EF7">
            <w:pPr>
              <w:outlineLvl w:val="0"/>
              <w:rPr>
                <w:sz w:val="28"/>
                <w:szCs w:val="28"/>
              </w:rPr>
            </w:pPr>
            <w:r>
              <w:rPr>
                <w:sz w:val="28"/>
                <w:szCs w:val="28"/>
              </w:rPr>
              <w:t>Dance Party</w:t>
            </w:r>
          </w:p>
          <w:p w14:paraId="3580AE45" w14:textId="77777777" w:rsidR="00411BA5" w:rsidRPr="00337A50" w:rsidRDefault="00411BA5" w:rsidP="00D42EF7">
            <w:pPr>
              <w:outlineLvl w:val="0"/>
            </w:pPr>
            <w:r w:rsidRPr="00337A50">
              <w:t>Time: 5</w:t>
            </w:r>
            <w:r>
              <w:t>-10</w:t>
            </w:r>
            <w:r w:rsidRPr="00337A50">
              <w:t xml:space="preserve"> min</w:t>
            </w:r>
          </w:p>
        </w:tc>
        <w:tc>
          <w:tcPr>
            <w:tcW w:w="6210" w:type="dxa"/>
          </w:tcPr>
          <w:p w14:paraId="24AA51DA" w14:textId="77777777" w:rsidR="00411BA5" w:rsidRDefault="00411BA5" w:rsidP="00D42EF7">
            <w:pPr>
              <w:outlineLvl w:val="0"/>
              <w:rPr>
                <w:sz w:val="28"/>
                <w:szCs w:val="28"/>
              </w:rPr>
            </w:pPr>
            <w:r>
              <w:rPr>
                <w:sz w:val="28"/>
                <w:szCs w:val="28"/>
              </w:rPr>
              <w:t xml:space="preserve">Freeze Dance w/ motion cards </w:t>
            </w:r>
          </w:p>
        </w:tc>
      </w:tr>
      <w:tr w:rsidR="00411BA5" w14:paraId="5CB838EE" w14:textId="77777777" w:rsidTr="00D42EF7">
        <w:trPr>
          <w:trHeight w:val="2420"/>
        </w:trPr>
        <w:tc>
          <w:tcPr>
            <w:tcW w:w="3055" w:type="dxa"/>
          </w:tcPr>
          <w:p w14:paraId="316665C1" w14:textId="77777777" w:rsidR="00411BA5" w:rsidRDefault="00411BA5" w:rsidP="00D42EF7">
            <w:pPr>
              <w:outlineLvl w:val="0"/>
              <w:rPr>
                <w:sz w:val="28"/>
                <w:szCs w:val="28"/>
              </w:rPr>
            </w:pPr>
            <w:r>
              <w:rPr>
                <w:sz w:val="28"/>
                <w:szCs w:val="28"/>
              </w:rPr>
              <w:t>Activity Block</w:t>
            </w:r>
          </w:p>
          <w:p w14:paraId="405A7528" w14:textId="77777777" w:rsidR="00411BA5" w:rsidRPr="009370FD" w:rsidRDefault="00411BA5" w:rsidP="00D42EF7">
            <w:pPr>
              <w:outlineLvl w:val="0"/>
            </w:pPr>
            <w:r w:rsidRPr="00337A50">
              <w:t xml:space="preserve">Time: </w:t>
            </w:r>
            <w:r>
              <w:t>10-15 min</w:t>
            </w:r>
          </w:p>
          <w:p w14:paraId="694D436A" w14:textId="77777777" w:rsidR="00411BA5" w:rsidRPr="00337A50" w:rsidRDefault="00411BA5" w:rsidP="00D42EF7">
            <w:pPr>
              <w:outlineLvl w:val="0"/>
            </w:pPr>
          </w:p>
        </w:tc>
        <w:tc>
          <w:tcPr>
            <w:tcW w:w="6210" w:type="dxa"/>
          </w:tcPr>
          <w:p w14:paraId="54202913" w14:textId="77777777" w:rsidR="00411BA5" w:rsidRDefault="00411BA5" w:rsidP="00D42EF7">
            <w:pPr>
              <w:tabs>
                <w:tab w:val="left" w:pos="3807"/>
              </w:tabs>
              <w:outlineLvl w:val="0"/>
              <w:rPr>
                <w:sz w:val="28"/>
                <w:szCs w:val="28"/>
              </w:rPr>
            </w:pPr>
            <w:r>
              <w:rPr>
                <w:sz w:val="28"/>
                <w:szCs w:val="28"/>
              </w:rPr>
              <w:t>Treasure Hunt</w:t>
            </w:r>
          </w:p>
          <w:p w14:paraId="70D4A97F" w14:textId="77777777" w:rsidR="00411BA5" w:rsidRDefault="00411BA5" w:rsidP="00411BA5">
            <w:pPr>
              <w:pStyle w:val="ListParagraph"/>
              <w:numPr>
                <w:ilvl w:val="0"/>
                <w:numId w:val="6"/>
              </w:numPr>
              <w:tabs>
                <w:tab w:val="left" w:pos="3807"/>
              </w:tabs>
              <w:outlineLvl w:val="0"/>
              <w:rPr>
                <w:sz w:val="22"/>
                <w:szCs w:val="22"/>
              </w:rPr>
            </w:pPr>
            <w:r>
              <w:rPr>
                <w:sz w:val="22"/>
                <w:szCs w:val="22"/>
              </w:rPr>
              <w:t xml:space="preserve">Lay out clues in pairs before students walk into the space. There should be two of each clue envelopes (ex: Clue #1, clue #2, etc.) </w:t>
            </w:r>
          </w:p>
          <w:p w14:paraId="2977670C" w14:textId="77777777" w:rsidR="00411BA5" w:rsidRDefault="00411BA5" w:rsidP="00411BA5">
            <w:pPr>
              <w:pStyle w:val="ListParagraph"/>
              <w:numPr>
                <w:ilvl w:val="0"/>
                <w:numId w:val="6"/>
              </w:numPr>
              <w:tabs>
                <w:tab w:val="left" w:pos="3807"/>
              </w:tabs>
              <w:outlineLvl w:val="0"/>
              <w:rPr>
                <w:sz w:val="22"/>
                <w:szCs w:val="22"/>
              </w:rPr>
            </w:pPr>
            <w:r>
              <w:rPr>
                <w:sz w:val="22"/>
                <w:szCs w:val="22"/>
              </w:rPr>
              <w:t xml:space="preserve">Explain to students that you are going to send them on a mission to find one member of the woodwind family that got lost on their family trip. Students will have to go around the space looking for clue </w:t>
            </w:r>
            <w:proofErr w:type="gramStart"/>
            <w:r>
              <w:rPr>
                <w:sz w:val="22"/>
                <w:szCs w:val="22"/>
              </w:rPr>
              <w:t>envelopes, and</w:t>
            </w:r>
            <w:proofErr w:type="gramEnd"/>
            <w:r>
              <w:rPr>
                <w:sz w:val="22"/>
                <w:szCs w:val="22"/>
              </w:rPr>
              <w:t xml:space="preserve"> collect them all. </w:t>
            </w:r>
          </w:p>
          <w:p w14:paraId="64B8FF37" w14:textId="77777777" w:rsidR="00411BA5" w:rsidRDefault="00411BA5" w:rsidP="00411BA5">
            <w:pPr>
              <w:pStyle w:val="ListParagraph"/>
              <w:numPr>
                <w:ilvl w:val="0"/>
                <w:numId w:val="6"/>
              </w:numPr>
              <w:tabs>
                <w:tab w:val="left" w:pos="3807"/>
              </w:tabs>
              <w:outlineLvl w:val="0"/>
              <w:rPr>
                <w:sz w:val="22"/>
                <w:szCs w:val="22"/>
              </w:rPr>
            </w:pPr>
            <w:r>
              <w:rPr>
                <w:sz w:val="22"/>
                <w:szCs w:val="22"/>
              </w:rPr>
              <w:t xml:space="preserve">Suggest that they find all of the clues first, then bring them back to the area where they can sort them out. </w:t>
            </w:r>
          </w:p>
          <w:p w14:paraId="2823C23D" w14:textId="77777777" w:rsidR="00411BA5" w:rsidRDefault="00411BA5" w:rsidP="00411BA5">
            <w:pPr>
              <w:pStyle w:val="ListParagraph"/>
              <w:numPr>
                <w:ilvl w:val="0"/>
                <w:numId w:val="6"/>
              </w:numPr>
              <w:tabs>
                <w:tab w:val="left" w:pos="3807"/>
              </w:tabs>
              <w:outlineLvl w:val="0"/>
              <w:rPr>
                <w:sz w:val="22"/>
                <w:szCs w:val="22"/>
              </w:rPr>
            </w:pPr>
            <w:r>
              <w:rPr>
                <w:sz w:val="22"/>
                <w:szCs w:val="22"/>
              </w:rPr>
              <w:t xml:space="preserve">Once they have gathered all of the clues, encourage them to work together to find the missing instrument (flute). Students will have to sort out the clues to find all of the characteristics that are specific to the flute. The other ones will have to be matched with the remaining members of the woodwind family. </w:t>
            </w:r>
          </w:p>
          <w:p w14:paraId="7EDF6F27" w14:textId="77777777" w:rsidR="00411BA5" w:rsidRPr="00B2380F" w:rsidRDefault="00411BA5" w:rsidP="00411BA5">
            <w:pPr>
              <w:pStyle w:val="ListParagraph"/>
              <w:numPr>
                <w:ilvl w:val="0"/>
                <w:numId w:val="6"/>
              </w:numPr>
              <w:tabs>
                <w:tab w:val="left" w:pos="3807"/>
              </w:tabs>
              <w:outlineLvl w:val="0"/>
              <w:rPr>
                <w:sz w:val="22"/>
                <w:szCs w:val="22"/>
              </w:rPr>
            </w:pPr>
            <w:r>
              <w:rPr>
                <w:sz w:val="22"/>
                <w:szCs w:val="22"/>
              </w:rPr>
              <w:t xml:space="preserve">Once students have matched all of the odd clues to their corresponding instrument, they can earn the final clue to find the case that has the flute in it. This is the only clue that will be given orally by the teacher. </w:t>
            </w:r>
          </w:p>
        </w:tc>
      </w:tr>
      <w:tr w:rsidR="00411BA5" w14:paraId="1F3B360C" w14:textId="77777777" w:rsidTr="00D42EF7">
        <w:trPr>
          <w:trHeight w:val="791"/>
        </w:trPr>
        <w:tc>
          <w:tcPr>
            <w:tcW w:w="3055" w:type="dxa"/>
          </w:tcPr>
          <w:p w14:paraId="226CF5C7" w14:textId="77777777" w:rsidR="00411BA5" w:rsidRDefault="00411BA5" w:rsidP="00D42EF7">
            <w:pPr>
              <w:outlineLvl w:val="0"/>
              <w:rPr>
                <w:sz w:val="28"/>
                <w:szCs w:val="28"/>
              </w:rPr>
            </w:pPr>
            <w:r>
              <w:rPr>
                <w:sz w:val="28"/>
                <w:szCs w:val="28"/>
              </w:rPr>
              <w:t xml:space="preserve">Activity Block </w:t>
            </w:r>
          </w:p>
          <w:p w14:paraId="491D9BAC" w14:textId="77777777" w:rsidR="00411BA5" w:rsidRPr="00337A50" w:rsidRDefault="00411BA5" w:rsidP="00D42EF7">
            <w:pPr>
              <w:outlineLvl w:val="0"/>
            </w:pPr>
            <w:r w:rsidRPr="00337A50">
              <w:t xml:space="preserve">Time: </w:t>
            </w:r>
            <w:r>
              <w:t>5-10 min</w:t>
            </w:r>
          </w:p>
        </w:tc>
        <w:tc>
          <w:tcPr>
            <w:tcW w:w="6210" w:type="dxa"/>
          </w:tcPr>
          <w:p w14:paraId="0FEA0129" w14:textId="77777777" w:rsidR="00411BA5" w:rsidRDefault="00411BA5" w:rsidP="00D42EF7">
            <w:pPr>
              <w:outlineLvl w:val="0"/>
              <w:rPr>
                <w:sz w:val="28"/>
                <w:szCs w:val="28"/>
              </w:rPr>
            </w:pPr>
            <w:r>
              <w:rPr>
                <w:sz w:val="28"/>
                <w:szCs w:val="28"/>
              </w:rPr>
              <w:t xml:space="preserve">Demonstrate </w:t>
            </w:r>
            <w:r w:rsidRPr="00B2380F">
              <w:rPr>
                <w:sz w:val="22"/>
                <w:szCs w:val="22"/>
              </w:rPr>
              <w:t xml:space="preserve">the flute for the </w:t>
            </w:r>
            <w:proofErr w:type="gramStart"/>
            <w:r w:rsidRPr="00B2380F">
              <w:rPr>
                <w:sz w:val="22"/>
                <w:szCs w:val="22"/>
              </w:rPr>
              <w:t>children, and</w:t>
            </w:r>
            <w:proofErr w:type="gramEnd"/>
            <w:r w:rsidRPr="00B2380F">
              <w:rPr>
                <w:sz w:val="22"/>
                <w:szCs w:val="22"/>
              </w:rPr>
              <w:t xml:space="preserve"> give them a chance to play/blow into the instrument.</w:t>
            </w:r>
            <w:r>
              <w:rPr>
                <w:sz w:val="28"/>
                <w:szCs w:val="28"/>
              </w:rPr>
              <w:t xml:space="preserve"> </w:t>
            </w:r>
          </w:p>
        </w:tc>
      </w:tr>
      <w:tr w:rsidR="00411BA5" w14:paraId="712BAC93" w14:textId="77777777" w:rsidTr="00D42EF7">
        <w:trPr>
          <w:trHeight w:val="1340"/>
        </w:trPr>
        <w:tc>
          <w:tcPr>
            <w:tcW w:w="3055" w:type="dxa"/>
          </w:tcPr>
          <w:p w14:paraId="3D952E05" w14:textId="77777777" w:rsidR="00411BA5" w:rsidRDefault="00411BA5" w:rsidP="00D42EF7">
            <w:pPr>
              <w:outlineLvl w:val="0"/>
              <w:rPr>
                <w:sz w:val="28"/>
                <w:szCs w:val="28"/>
              </w:rPr>
            </w:pPr>
            <w:r>
              <w:rPr>
                <w:sz w:val="28"/>
                <w:szCs w:val="28"/>
              </w:rPr>
              <w:t xml:space="preserve">Activity Block </w:t>
            </w:r>
          </w:p>
          <w:p w14:paraId="1F13507B" w14:textId="77777777" w:rsidR="00411BA5" w:rsidRPr="00337A50" w:rsidRDefault="00411BA5" w:rsidP="00D42EF7">
            <w:pPr>
              <w:outlineLvl w:val="0"/>
            </w:pPr>
            <w:r w:rsidRPr="00337A50">
              <w:t xml:space="preserve">Time: </w:t>
            </w:r>
            <w:r>
              <w:t>Remainder of session time</w:t>
            </w:r>
          </w:p>
        </w:tc>
        <w:tc>
          <w:tcPr>
            <w:tcW w:w="6210" w:type="dxa"/>
          </w:tcPr>
          <w:p w14:paraId="43035048" w14:textId="77777777" w:rsidR="00411BA5" w:rsidRDefault="00411BA5" w:rsidP="00D42EF7">
            <w:pPr>
              <w:outlineLvl w:val="0"/>
              <w:rPr>
                <w:sz w:val="28"/>
                <w:szCs w:val="28"/>
              </w:rPr>
            </w:pPr>
            <w:r>
              <w:rPr>
                <w:sz w:val="28"/>
                <w:szCs w:val="28"/>
              </w:rPr>
              <w:t xml:space="preserve">Game Activities: </w:t>
            </w:r>
            <w:r w:rsidRPr="00B2380F">
              <w:rPr>
                <w:sz w:val="20"/>
                <w:szCs w:val="20"/>
              </w:rPr>
              <w:t>Musical Charades, Hide and Seek with rhythm instruments, Clues and Answers, Freeze Dance, etc. but let the students vote.</w:t>
            </w:r>
            <w:r>
              <w:rPr>
                <w:sz w:val="28"/>
                <w:szCs w:val="28"/>
              </w:rPr>
              <w:t xml:space="preserve"> </w:t>
            </w:r>
          </w:p>
        </w:tc>
      </w:tr>
    </w:tbl>
    <w:p w14:paraId="33887C1D" w14:textId="77777777" w:rsidR="00411BA5" w:rsidRDefault="00411BA5" w:rsidP="00411BA5">
      <w:pPr>
        <w:outlineLvl w:val="0"/>
        <w:rPr>
          <w:sz w:val="28"/>
          <w:szCs w:val="28"/>
        </w:rPr>
      </w:pPr>
    </w:p>
    <w:p w14:paraId="160E2FFE" w14:textId="77777777" w:rsidR="00411BA5" w:rsidRPr="00B2380F" w:rsidRDefault="00411BA5" w:rsidP="00411BA5">
      <w:pPr>
        <w:outlineLvl w:val="0"/>
        <w:rPr>
          <w:sz w:val="20"/>
          <w:szCs w:val="20"/>
        </w:rPr>
      </w:pPr>
      <w:r w:rsidRPr="00B2380F">
        <w:rPr>
          <w:sz w:val="20"/>
          <w:szCs w:val="20"/>
        </w:rPr>
        <w:t xml:space="preserve">Materials: Flashcards, scarves, small whiteboards/erasers, Charade cards, freeze dance cards, Story of the Orchestra book, nametags, CD, woodwind family cards, clue cards in envelopes. </w:t>
      </w:r>
    </w:p>
    <w:p w14:paraId="2A7C8892" w14:textId="778134C1" w:rsidR="00411BA5" w:rsidRDefault="00411BA5">
      <w:pPr>
        <w:rPr>
          <w:sz w:val="28"/>
          <w:szCs w:val="28"/>
        </w:rPr>
      </w:pPr>
      <w:r>
        <w:rPr>
          <w:sz w:val="28"/>
          <w:szCs w:val="28"/>
        </w:rPr>
        <w:br w:type="page"/>
      </w:r>
    </w:p>
    <w:p w14:paraId="37315997" w14:textId="77777777" w:rsidR="00411BA5" w:rsidRDefault="00411BA5" w:rsidP="00411BA5">
      <w:pPr>
        <w:jc w:val="center"/>
        <w:outlineLvl w:val="0"/>
        <w:rPr>
          <w:sz w:val="28"/>
          <w:szCs w:val="28"/>
        </w:rPr>
      </w:pPr>
    </w:p>
    <w:tbl>
      <w:tblPr>
        <w:tblStyle w:val="TableGrid"/>
        <w:tblW w:w="0" w:type="auto"/>
        <w:tblLook w:val="04A0" w:firstRow="1" w:lastRow="0" w:firstColumn="1" w:lastColumn="0" w:noHBand="0" w:noVBand="1"/>
      </w:tblPr>
      <w:tblGrid>
        <w:gridCol w:w="3055"/>
        <w:gridCol w:w="6210"/>
      </w:tblGrid>
      <w:tr w:rsidR="00411BA5" w14:paraId="52336E89" w14:textId="77777777" w:rsidTr="00D42EF7">
        <w:trPr>
          <w:trHeight w:val="989"/>
        </w:trPr>
        <w:tc>
          <w:tcPr>
            <w:tcW w:w="3055" w:type="dxa"/>
          </w:tcPr>
          <w:p w14:paraId="7B46B9BD" w14:textId="77777777" w:rsidR="00411BA5" w:rsidRDefault="00411BA5" w:rsidP="00D42EF7">
            <w:pPr>
              <w:outlineLvl w:val="0"/>
              <w:rPr>
                <w:sz w:val="28"/>
                <w:szCs w:val="28"/>
              </w:rPr>
            </w:pPr>
            <w:r>
              <w:rPr>
                <w:sz w:val="28"/>
                <w:szCs w:val="28"/>
              </w:rPr>
              <w:t>Anticipatory Set</w:t>
            </w:r>
          </w:p>
          <w:p w14:paraId="6350773A" w14:textId="77777777" w:rsidR="00411BA5" w:rsidRPr="00337A50" w:rsidRDefault="00411BA5" w:rsidP="00D42EF7">
            <w:pPr>
              <w:outlineLvl w:val="0"/>
            </w:pPr>
            <w:r w:rsidRPr="00337A50">
              <w:t xml:space="preserve">Time: </w:t>
            </w:r>
            <w:r>
              <w:t>5 min</w:t>
            </w:r>
          </w:p>
        </w:tc>
        <w:tc>
          <w:tcPr>
            <w:tcW w:w="6210" w:type="dxa"/>
          </w:tcPr>
          <w:p w14:paraId="20FAD7BF" w14:textId="77777777" w:rsidR="00411BA5" w:rsidRPr="009370FD" w:rsidRDefault="00411BA5" w:rsidP="00D42EF7">
            <w:pPr>
              <w:outlineLvl w:val="0"/>
            </w:pPr>
            <w:r w:rsidRPr="00F62FB2">
              <w:rPr>
                <w:b/>
              </w:rPr>
              <w:t>Motion Activity:</w:t>
            </w:r>
            <w:r>
              <w:t xml:space="preserve"> Streamers with the Toreador Song from Carmen (Following Along with the Listening Map) </w:t>
            </w:r>
          </w:p>
        </w:tc>
      </w:tr>
      <w:tr w:rsidR="00411BA5" w14:paraId="29B8971A" w14:textId="77777777" w:rsidTr="00D42EF7">
        <w:trPr>
          <w:trHeight w:val="710"/>
        </w:trPr>
        <w:tc>
          <w:tcPr>
            <w:tcW w:w="3055" w:type="dxa"/>
          </w:tcPr>
          <w:p w14:paraId="1A2467CC" w14:textId="77777777" w:rsidR="00411BA5" w:rsidRDefault="00411BA5" w:rsidP="00D42EF7">
            <w:pPr>
              <w:outlineLvl w:val="0"/>
              <w:rPr>
                <w:sz w:val="28"/>
                <w:szCs w:val="28"/>
              </w:rPr>
            </w:pPr>
            <w:r>
              <w:rPr>
                <w:sz w:val="28"/>
                <w:szCs w:val="28"/>
              </w:rPr>
              <w:t>Big Motion Block</w:t>
            </w:r>
          </w:p>
          <w:p w14:paraId="01AEB16A" w14:textId="77777777" w:rsidR="00411BA5" w:rsidRPr="00F62FB2" w:rsidRDefault="00411BA5" w:rsidP="00D42EF7">
            <w:pPr>
              <w:outlineLvl w:val="0"/>
            </w:pPr>
            <w:r w:rsidRPr="00F62FB2">
              <w:t xml:space="preserve">Time: </w:t>
            </w:r>
            <w:r>
              <w:t xml:space="preserve">15 min </w:t>
            </w:r>
          </w:p>
        </w:tc>
        <w:tc>
          <w:tcPr>
            <w:tcW w:w="6210" w:type="dxa"/>
          </w:tcPr>
          <w:p w14:paraId="25D8DABE" w14:textId="77777777" w:rsidR="00411BA5" w:rsidRPr="00F62FB2" w:rsidRDefault="00411BA5" w:rsidP="00D42EF7">
            <w:pPr>
              <w:outlineLvl w:val="0"/>
              <w:rPr>
                <w:b/>
                <w:color w:val="000000" w:themeColor="text1"/>
                <w:sz w:val="28"/>
                <w:szCs w:val="28"/>
              </w:rPr>
            </w:pPr>
            <w:r w:rsidRPr="00F62FB2">
              <w:rPr>
                <w:b/>
                <w:color w:val="000000" w:themeColor="text1"/>
                <w:sz w:val="28"/>
                <w:szCs w:val="28"/>
              </w:rPr>
              <w:t xml:space="preserve">Freeze Dance (normal procedure) </w:t>
            </w:r>
          </w:p>
          <w:p w14:paraId="0B4C7D73" w14:textId="77777777" w:rsidR="00411BA5" w:rsidRPr="00C957FF" w:rsidRDefault="00411BA5" w:rsidP="00D42EF7">
            <w:pPr>
              <w:autoSpaceDE w:val="0"/>
              <w:autoSpaceDN w:val="0"/>
              <w:adjustRightInd w:val="0"/>
              <w:rPr>
                <w:rFonts w:cstheme="minorHAnsi"/>
                <w:b/>
                <w:color w:val="000000" w:themeColor="text1"/>
              </w:rPr>
            </w:pPr>
            <w:r w:rsidRPr="00C957FF">
              <w:rPr>
                <w:rFonts w:cstheme="minorHAnsi"/>
                <w:b/>
                <w:color w:val="000000" w:themeColor="text1"/>
              </w:rPr>
              <w:t xml:space="preserve">Flow and Freeze </w:t>
            </w:r>
          </w:p>
          <w:p w14:paraId="107567C4" w14:textId="77777777" w:rsidR="00411BA5" w:rsidRPr="00C957FF" w:rsidRDefault="00411BA5" w:rsidP="00411BA5">
            <w:pPr>
              <w:pStyle w:val="ListParagraph"/>
              <w:numPr>
                <w:ilvl w:val="0"/>
                <w:numId w:val="7"/>
              </w:numPr>
              <w:autoSpaceDE w:val="0"/>
              <w:autoSpaceDN w:val="0"/>
              <w:adjustRightInd w:val="0"/>
              <w:rPr>
                <w:rFonts w:cstheme="minorHAnsi"/>
                <w:color w:val="000000" w:themeColor="text1"/>
              </w:rPr>
            </w:pPr>
            <w:r w:rsidRPr="00C957FF">
              <w:rPr>
                <w:rFonts w:cstheme="minorHAnsi"/>
                <w:color w:val="000000" w:themeColor="text1"/>
              </w:rPr>
              <w:t xml:space="preserve">Display stick </w:t>
            </w:r>
            <w:proofErr w:type="gramStart"/>
            <w:r w:rsidRPr="00C957FF">
              <w:rPr>
                <w:rFonts w:cstheme="minorHAnsi"/>
                <w:color w:val="000000" w:themeColor="text1"/>
              </w:rPr>
              <w:t>people, and</w:t>
            </w:r>
            <w:proofErr w:type="gramEnd"/>
            <w:r w:rsidRPr="00C957FF">
              <w:rPr>
                <w:rFonts w:cstheme="minorHAnsi"/>
                <w:color w:val="000000" w:themeColor="text1"/>
              </w:rPr>
              <w:t xml:space="preserve"> decide on an order.</w:t>
            </w:r>
          </w:p>
          <w:p w14:paraId="031A8C85" w14:textId="77777777" w:rsidR="00411BA5" w:rsidRPr="00C957FF" w:rsidRDefault="00411BA5" w:rsidP="00411BA5">
            <w:pPr>
              <w:pStyle w:val="ListParagraph"/>
              <w:numPr>
                <w:ilvl w:val="0"/>
                <w:numId w:val="7"/>
              </w:numPr>
              <w:autoSpaceDE w:val="0"/>
              <w:autoSpaceDN w:val="0"/>
              <w:adjustRightInd w:val="0"/>
              <w:rPr>
                <w:rFonts w:cstheme="minorHAnsi"/>
                <w:color w:val="000000" w:themeColor="text1"/>
              </w:rPr>
            </w:pPr>
            <w:r w:rsidRPr="00C957FF">
              <w:rPr>
                <w:rFonts w:cstheme="minorHAnsi"/>
                <w:color w:val="000000" w:themeColor="text1"/>
              </w:rPr>
              <w:t xml:space="preserve">Students take 8 beats to </w:t>
            </w:r>
            <w:r w:rsidRPr="00C957FF">
              <w:rPr>
                <w:rFonts w:cstheme="minorHAnsi"/>
                <w:i/>
                <w:iCs/>
                <w:color w:val="000000" w:themeColor="text1"/>
              </w:rPr>
              <w:t>flow</w:t>
            </w:r>
            <w:r w:rsidRPr="00C957FF">
              <w:rPr>
                <w:rFonts w:cstheme="minorHAnsi"/>
                <w:color w:val="000000" w:themeColor="text1"/>
              </w:rPr>
              <w:t xml:space="preserve"> to the shape of a statue, </w:t>
            </w:r>
            <w:r w:rsidRPr="00C957FF">
              <w:rPr>
                <w:rFonts w:cstheme="minorHAnsi"/>
                <w:i/>
                <w:iCs/>
                <w:color w:val="000000" w:themeColor="text1"/>
              </w:rPr>
              <w:t>freeze</w:t>
            </w:r>
            <w:r w:rsidRPr="00C957FF">
              <w:rPr>
                <w:rFonts w:cstheme="minorHAnsi"/>
                <w:color w:val="000000" w:themeColor="text1"/>
              </w:rPr>
              <w:t xml:space="preserve"> in that shape for 8 beats, then </w:t>
            </w:r>
            <w:r w:rsidRPr="00C957FF">
              <w:rPr>
                <w:rFonts w:cstheme="minorHAnsi"/>
                <w:i/>
                <w:iCs/>
                <w:color w:val="000000" w:themeColor="text1"/>
              </w:rPr>
              <w:t>flow</w:t>
            </w:r>
            <w:r w:rsidRPr="00C957FF">
              <w:rPr>
                <w:rFonts w:cstheme="minorHAnsi"/>
                <w:color w:val="000000" w:themeColor="text1"/>
              </w:rPr>
              <w:t xml:space="preserve"> to the next shape. </w:t>
            </w:r>
          </w:p>
          <w:p w14:paraId="2C8D7447" w14:textId="77777777" w:rsidR="00411BA5" w:rsidRPr="00C957FF" w:rsidRDefault="00411BA5" w:rsidP="00411BA5">
            <w:pPr>
              <w:pStyle w:val="ListParagraph"/>
              <w:numPr>
                <w:ilvl w:val="0"/>
                <w:numId w:val="7"/>
              </w:numPr>
              <w:autoSpaceDE w:val="0"/>
              <w:autoSpaceDN w:val="0"/>
              <w:adjustRightInd w:val="0"/>
              <w:rPr>
                <w:rFonts w:cstheme="minorHAnsi"/>
                <w:color w:val="000000" w:themeColor="text1"/>
              </w:rPr>
            </w:pPr>
            <w:r w:rsidRPr="00C957FF">
              <w:rPr>
                <w:rFonts w:cstheme="minorHAnsi"/>
                <w:color w:val="000000" w:themeColor="text1"/>
              </w:rPr>
              <w:t xml:space="preserve">Let students create their own stick people to </w:t>
            </w:r>
            <w:proofErr w:type="gramStart"/>
            <w:r w:rsidRPr="00C957FF">
              <w:rPr>
                <w:rFonts w:cstheme="minorHAnsi"/>
                <w:color w:val="000000" w:themeColor="text1"/>
              </w:rPr>
              <w:t>display, or</w:t>
            </w:r>
            <w:proofErr w:type="gramEnd"/>
            <w:r w:rsidRPr="00C957FF">
              <w:rPr>
                <w:rFonts w:cstheme="minorHAnsi"/>
                <w:color w:val="000000" w:themeColor="text1"/>
              </w:rPr>
              <w:t xml:space="preserve"> ask them to rearrange the poses for the next try. Change the number of beats.  Have the class try it in </w:t>
            </w:r>
            <w:proofErr w:type="gramStart"/>
            <w:r w:rsidRPr="00C957FF">
              <w:rPr>
                <w:rFonts w:cstheme="minorHAnsi"/>
                <w:color w:val="000000" w:themeColor="text1"/>
              </w:rPr>
              <w:t>canon, or</w:t>
            </w:r>
            <w:proofErr w:type="gramEnd"/>
            <w:r w:rsidRPr="00C957FF">
              <w:rPr>
                <w:rFonts w:cstheme="minorHAnsi"/>
                <w:color w:val="000000" w:themeColor="text1"/>
              </w:rPr>
              <w:t xml:space="preserve"> have one half of the class go from 1-8, and half of the class go from 8-1 at the same time.</w:t>
            </w:r>
          </w:p>
          <w:p w14:paraId="49B296D8" w14:textId="77777777" w:rsidR="00411BA5" w:rsidRPr="00C957FF" w:rsidRDefault="00411BA5" w:rsidP="00411BA5">
            <w:pPr>
              <w:pStyle w:val="ListParagraph"/>
              <w:numPr>
                <w:ilvl w:val="0"/>
                <w:numId w:val="7"/>
              </w:numPr>
              <w:autoSpaceDE w:val="0"/>
              <w:autoSpaceDN w:val="0"/>
              <w:adjustRightInd w:val="0"/>
              <w:rPr>
                <w:rFonts w:cstheme="minorHAnsi"/>
                <w:color w:val="000000" w:themeColor="text1"/>
              </w:rPr>
            </w:pPr>
            <w:r w:rsidRPr="00C957FF">
              <w:rPr>
                <w:rFonts w:cstheme="minorHAnsi"/>
                <w:color w:val="000000" w:themeColor="text1"/>
              </w:rPr>
              <w:t>You can count (or not), tap on the posters in time (or not), or model (or not) according to the abilities of your students.</w:t>
            </w:r>
          </w:p>
          <w:p w14:paraId="6351BF26" w14:textId="77777777" w:rsidR="00411BA5" w:rsidRPr="00C957FF" w:rsidRDefault="00411BA5" w:rsidP="00D42EF7">
            <w:pPr>
              <w:autoSpaceDE w:val="0"/>
              <w:autoSpaceDN w:val="0"/>
              <w:adjustRightInd w:val="0"/>
              <w:rPr>
                <w:rFonts w:cstheme="minorHAnsi"/>
                <w:b/>
                <w:bCs/>
                <w:iCs/>
                <w:color w:val="000000" w:themeColor="text1"/>
              </w:rPr>
            </w:pPr>
            <w:r w:rsidRPr="00C957FF">
              <w:rPr>
                <w:rFonts w:cstheme="minorHAnsi"/>
                <w:b/>
                <w:bCs/>
                <w:iCs/>
                <w:color w:val="000000" w:themeColor="text1"/>
              </w:rPr>
              <w:t>Magic Triangle Game</w:t>
            </w:r>
          </w:p>
          <w:p w14:paraId="521EF71C" w14:textId="77777777" w:rsidR="00411BA5" w:rsidRPr="00C957FF" w:rsidRDefault="00411BA5" w:rsidP="00411BA5">
            <w:pPr>
              <w:pStyle w:val="ListParagraph"/>
              <w:numPr>
                <w:ilvl w:val="0"/>
                <w:numId w:val="8"/>
              </w:numPr>
              <w:autoSpaceDE w:val="0"/>
              <w:autoSpaceDN w:val="0"/>
              <w:adjustRightInd w:val="0"/>
              <w:rPr>
                <w:rFonts w:cstheme="minorHAnsi"/>
                <w:color w:val="000000" w:themeColor="text1"/>
              </w:rPr>
            </w:pPr>
            <w:r w:rsidRPr="00C957FF">
              <w:rPr>
                <w:rFonts w:cstheme="minorHAnsi"/>
                <w:color w:val="000000" w:themeColor="text1"/>
              </w:rPr>
              <w:t xml:space="preserve">Students move to the music. </w:t>
            </w:r>
          </w:p>
          <w:p w14:paraId="08FAD301" w14:textId="77777777" w:rsidR="00411BA5" w:rsidRPr="00C957FF" w:rsidRDefault="00411BA5" w:rsidP="00411BA5">
            <w:pPr>
              <w:pStyle w:val="ListParagraph"/>
              <w:numPr>
                <w:ilvl w:val="0"/>
                <w:numId w:val="8"/>
              </w:numPr>
              <w:autoSpaceDE w:val="0"/>
              <w:autoSpaceDN w:val="0"/>
              <w:adjustRightInd w:val="0"/>
              <w:rPr>
                <w:rFonts w:cstheme="minorHAnsi"/>
                <w:color w:val="000000" w:themeColor="text1"/>
              </w:rPr>
            </w:pPr>
            <w:r w:rsidRPr="00C957FF">
              <w:rPr>
                <w:rFonts w:cstheme="minorHAnsi"/>
                <w:color w:val="000000" w:themeColor="text1"/>
              </w:rPr>
              <w:t xml:space="preserve">When the triangle sounds, they freeze in an interesting shape. </w:t>
            </w:r>
          </w:p>
          <w:p w14:paraId="197D7B12" w14:textId="77777777" w:rsidR="00411BA5" w:rsidRPr="00C957FF" w:rsidRDefault="00411BA5" w:rsidP="00411BA5">
            <w:pPr>
              <w:pStyle w:val="ListParagraph"/>
              <w:numPr>
                <w:ilvl w:val="0"/>
                <w:numId w:val="8"/>
              </w:numPr>
              <w:autoSpaceDE w:val="0"/>
              <w:autoSpaceDN w:val="0"/>
              <w:adjustRightInd w:val="0"/>
              <w:rPr>
                <w:rFonts w:cstheme="minorHAnsi"/>
                <w:color w:val="000000" w:themeColor="text1"/>
              </w:rPr>
            </w:pPr>
            <w:r w:rsidRPr="00C957FF">
              <w:rPr>
                <w:rFonts w:cstheme="minorHAnsi"/>
                <w:color w:val="000000" w:themeColor="text1"/>
              </w:rPr>
              <w:t>When the triangle sounds again they can continue to move.</w:t>
            </w:r>
          </w:p>
          <w:p w14:paraId="7DE733BB" w14:textId="77777777" w:rsidR="00411BA5" w:rsidRPr="00C957FF" w:rsidRDefault="00411BA5" w:rsidP="00D42EF7">
            <w:pPr>
              <w:outlineLvl w:val="0"/>
              <w:rPr>
                <w:color w:val="000000" w:themeColor="text1"/>
                <w:sz w:val="28"/>
                <w:szCs w:val="28"/>
              </w:rPr>
            </w:pPr>
          </w:p>
        </w:tc>
      </w:tr>
      <w:tr w:rsidR="00411BA5" w14:paraId="1182D059" w14:textId="77777777" w:rsidTr="00D42EF7">
        <w:trPr>
          <w:trHeight w:val="2006"/>
        </w:trPr>
        <w:tc>
          <w:tcPr>
            <w:tcW w:w="3055" w:type="dxa"/>
          </w:tcPr>
          <w:p w14:paraId="29899830" w14:textId="77777777" w:rsidR="00411BA5" w:rsidRDefault="00411BA5" w:rsidP="00D42EF7">
            <w:pPr>
              <w:outlineLvl w:val="0"/>
              <w:rPr>
                <w:sz w:val="28"/>
                <w:szCs w:val="28"/>
              </w:rPr>
            </w:pPr>
            <w:r>
              <w:rPr>
                <w:sz w:val="28"/>
                <w:szCs w:val="28"/>
              </w:rPr>
              <w:t>Rhythm/Beat Block</w:t>
            </w:r>
          </w:p>
          <w:p w14:paraId="1EA037D1" w14:textId="77777777" w:rsidR="00411BA5" w:rsidRPr="009370FD" w:rsidRDefault="00411BA5" w:rsidP="00D42EF7">
            <w:pPr>
              <w:outlineLvl w:val="0"/>
            </w:pPr>
            <w:r w:rsidRPr="00337A50">
              <w:t xml:space="preserve">Time: </w:t>
            </w:r>
            <w:r>
              <w:t>10-15 min</w:t>
            </w:r>
          </w:p>
          <w:p w14:paraId="038A0041" w14:textId="77777777" w:rsidR="00411BA5" w:rsidRPr="00337A50" w:rsidRDefault="00411BA5" w:rsidP="00D42EF7">
            <w:pPr>
              <w:outlineLvl w:val="0"/>
            </w:pPr>
          </w:p>
        </w:tc>
        <w:tc>
          <w:tcPr>
            <w:tcW w:w="6210" w:type="dxa"/>
          </w:tcPr>
          <w:p w14:paraId="60388159" w14:textId="77777777" w:rsidR="00411BA5" w:rsidRPr="00F62FB2" w:rsidRDefault="00411BA5" w:rsidP="00D42EF7">
            <w:pPr>
              <w:tabs>
                <w:tab w:val="left" w:pos="3807"/>
              </w:tabs>
              <w:outlineLvl w:val="0"/>
              <w:rPr>
                <w:b/>
                <w:sz w:val="22"/>
                <w:szCs w:val="22"/>
              </w:rPr>
            </w:pPr>
            <w:r>
              <w:rPr>
                <w:b/>
                <w:sz w:val="22"/>
                <w:szCs w:val="22"/>
              </w:rPr>
              <w:t xml:space="preserve">Pop-Pop-Pizza </w:t>
            </w:r>
            <w:r w:rsidRPr="00F62FB2">
              <w:rPr>
                <w:b/>
                <w:sz w:val="22"/>
                <w:szCs w:val="22"/>
              </w:rPr>
              <w:t xml:space="preserve"> </w:t>
            </w:r>
          </w:p>
          <w:p w14:paraId="72C714F6" w14:textId="77777777" w:rsidR="00411BA5" w:rsidRPr="00F62FB2" w:rsidRDefault="00411BA5" w:rsidP="00D42EF7">
            <w:pPr>
              <w:tabs>
                <w:tab w:val="left" w:pos="3807"/>
              </w:tabs>
              <w:outlineLvl w:val="0"/>
              <w:rPr>
                <w:b/>
                <w:sz w:val="22"/>
                <w:szCs w:val="22"/>
              </w:rPr>
            </w:pPr>
            <w:r w:rsidRPr="00F62FB2">
              <w:rPr>
                <w:b/>
                <w:sz w:val="22"/>
                <w:szCs w:val="22"/>
              </w:rPr>
              <w:t xml:space="preserve">Keeping the Steady Beat with the instruments to multiple songs </w:t>
            </w:r>
          </w:p>
          <w:p w14:paraId="5A7C1534" w14:textId="77777777" w:rsidR="00411BA5" w:rsidRPr="00CB2EF6" w:rsidRDefault="00411BA5" w:rsidP="00411BA5">
            <w:pPr>
              <w:pStyle w:val="ListParagraph"/>
              <w:numPr>
                <w:ilvl w:val="0"/>
                <w:numId w:val="9"/>
              </w:numPr>
              <w:tabs>
                <w:tab w:val="left" w:pos="3807"/>
              </w:tabs>
              <w:outlineLvl w:val="0"/>
              <w:rPr>
                <w:sz w:val="22"/>
                <w:szCs w:val="22"/>
              </w:rPr>
            </w:pPr>
            <w:r w:rsidRPr="00CB2EF6">
              <w:rPr>
                <w:sz w:val="22"/>
                <w:szCs w:val="22"/>
              </w:rPr>
              <w:t xml:space="preserve">Count on Me (Bruno Mars) </w:t>
            </w:r>
          </w:p>
          <w:p w14:paraId="65466533" w14:textId="77777777" w:rsidR="00411BA5" w:rsidRPr="00CB2EF6" w:rsidRDefault="00411BA5" w:rsidP="00411BA5">
            <w:pPr>
              <w:pStyle w:val="ListParagraph"/>
              <w:numPr>
                <w:ilvl w:val="0"/>
                <w:numId w:val="9"/>
              </w:numPr>
              <w:tabs>
                <w:tab w:val="left" w:pos="3807"/>
              </w:tabs>
              <w:outlineLvl w:val="0"/>
              <w:rPr>
                <w:sz w:val="22"/>
                <w:szCs w:val="22"/>
              </w:rPr>
            </w:pPr>
            <w:r w:rsidRPr="00CB2EF6">
              <w:rPr>
                <w:sz w:val="22"/>
                <w:szCs w:val="22"/>
              </w:rPr>
              <w:t xml:space="preserve">Uptown Funk (Mark </w:t>
            </w:r>
            <w:proofErr w:type="spellStart"/>
            <w:r w:rsidRPr="00CB2EF6">
              <w:rPr>
                <w:sz w:val="22"/>
                <w:szCs w:val="22"/>
              </w:rPr>
              <w:t>Ronson</w:t>
            </w:r>
            <w:proofErr w:type="spellEnd"/>
            <w:r w:rsidRPr="00CB2EF6">
              <w:rPr>
                <w:sz w:val="22"/>
                <w:szCs w:val="22"/>
              </w:rPr>
              <w:t xml:space="preserve">/Bruno Mars) </w:t>
            </w:r>
          </w:p>
          <w:p w14:paraId="58A5324A" w14:textId="77777777" w:rsidR="00411BA5" w:rsidRPr="00CB2EF6" w:rsidRDefault="00411BA5" w:rsidP="00411BA5">
            <w:pPr>
              <w:pStyle w:val="ListParagraph"/>
              <w:numPr>
                <w:ilvl w:val="0"/>
                <w:numId w:val="9"/>
              </w:numPr>
              <w:tabs>
                <w:tab w:val="left" w:pos="3807"/>
              </w:tabs>
              <w:outlineLvl w:val="0"/>
              <w:rPr>
                <w:sz w:val="22"/>
                <w:szCs w:val="22"/>
              </w:rPr>
            </w:pPr>
            <w:r w:rsidRPr="00CB2EF6">
              <w:rPr>
                <w:sz w:val="22"/>
                <w:szCs w:val="22"/>
              </w:rPr>
              <w:t xml:space="preserve">Raining in my Heart (Slim Harpo) </w:t>
            </w:r>
          </w:p>
          <w:p w14:paraId="548715C7" w14:textId="77777777" w:rsidR="00411BA5" w:rsidRDefault="00411BA5" w:rsidP="00411BA5">
            <w:pPr>
              <w:pStyle w:val="ListParagraph"/>
              <w:numPr>
                <w:ilvl w:val="0"/>
                <w:numId w:val="9"/>
              </w:numPr>
              <w:tabs>
                <w:tab w:val="left" w:pos="3807"/>
              </w:tabs>
              <w:outlineLvl w:val="0"/>
              <w:rPr>
                <w:sz w:val="22"/>
                <w:szCs w:val="22"/>
              </w:rPr>
            </w:pPr>
            <w:r w:rsidRPr="00CB2EF6">
              <w:rPr>
                <w:sz w:val="22"/>
                <w:szCs w:val="22"/>
              </w:rPr>
              <w:t xml:space="preserve">Africa (Toto) </w:t>
            </w:r>
          </w:p>
          <w:p w14:paraId="5D5B456A" w14:textId="77777777" w:rsidR="00411BA5" w:rsidRPr="00F62FB2" w:rsidRDefault="00411BA5" w:rsidP="00D42EF7">
            <w:pPr>
              <w:tabs>
                <w:tab w:val="left" w:pos="3807"/>
              </w:tabs>
              <w:outlineLvl w:val="0"/>
              <w:rPr>
                <w:b/>
                <w:sz w:val="22"/>
                <w:szCs w:val="22"/>
              </w:rPr>
            </w:pPr>
            <w:r w:rsidRPr="00F62FB2">
              <w:rPr>
                <w:b/>
                <w:sz w:val="22"/>
                <w:szCs w:val="22"/>
              </w:rPr>
              <w:t xml:space="preserve">Poison Rhythm </w:t>
            </w:r>
          </w:p>
        </w:tc>
      </w:tr>
      <w:tr w:rsidR="00411BA5" w14:paraId="457E6A1E" w14:textId="77777777" w:rsidTr="00D42EF7">
        <w:trPr>
          <w:trHeight w:val="791"/>
        </w:trPr>
        <w:tc>
          <w:tcPr>
            <w:tcW w:w="3055" w:type="dxa"/>
          </w:tcPr>
          <w:p w14:paraId="627F9BD4" w14:textId="77777777" w:rsidR="00411BA5" w:rsidRDefault="00411BA5" w:rsidP="00D42EF7">
            <w:pPr>
              <w:outlineLvl w:val="0"/>
              <w:rPr>
                <w:sz w:val="28"/>
                <w:szCs w:val="28"/>
              </w:rPr>
            </w:pPr>
            <w:r>
              <w:rPr>
                <w:sz w:val="28"/>
                <w:szCs w:val="28"/>
              </w:rPr>
              <w:t xml:space="preserve">Activity Block </w:t>
            </w:r>
          </w:p>
          <w:p w14:paraId="548A0861" w14:textId="77777777" w:rsidR="00411BA5" w:rsidRPr="00337A50" w:rsidRDefault="00411BA5" w:rsidP="00D42EF7">
            <w:pPr>
              <w:outlineLvl w:val="0"/>
            </w:pPr>
            <w:r w:rsidRPr="00337A50">
              <w:t xml:space="preserve">Time: </w:t>
            </w:r>
            <w:r>
              <w:t xml:space="preserve">Remainder of Session </w:t>
            </w:r>
          </w:p>
        </w:tc>
        <w:tc>
          <w:tcPr>
            <w:tcW w:w="6210" w:type="dxa"/>
          </w:tcPr>
          <w:p w14:paraId="4E704E73" w14:textId="77777777" w:rsidR="00411BA5" w:rsidRDefault="00411BA5" w:rsidP="00D42EF7">
            <w:pPr>
              <w:outlineLvl w:val="0"/>
              <w:rPr>
                <w:sz w:val="28"/>
                <w:szCs w:val="28"/>
              </w:rPr>
            </w:pPr>
            <w:r>
              <w:rPr>
                <w:sz w:val="28"/>
                <w:szCs w:val="28"/>
              </w:rPr>
              <w:t xml:space="preserve">Game Activities: </w:t>
            </w:r>
            <w:r w:rsidRPr="00B2380F">
              <w:rPr>
                <w:sz w:val="20"/>
                <w:szCs w:val="20"/>
              </w:rPr>
              <w:t>Musical Charades, Hide an</w:t>
            </w:r>
            <w:r>
              <w:rPr>
                <w:sz w:val="20"/>
                <w:szCs w:val="20"/>
              </w:rPr>
              <w:t>d Seek with rhythm instruments</w:t>
            </w:r>
            <w:r w:rsidRPr="00B2380F">
              <w:rPr>
                <w:sz w:val="20"/>
                <w:szCs w:val="20"/>
              </w:rPr>
              <w:t>, etc. but let the students vote.</w:t>
            </w:r>
          </w:p>
        </w:tc>
      </w:tr>
    </w:tbl>
    <w:p w14:paraId="1DB9E0A9" w14:textId="77777777" w:rsidR="00411BA5" w:rsidRDefault="00411BA5" w:rsidP="00411BA5">
      <w:pPr>
        <w:outlineLvl w:val="0"/>
        <w:rPr>
          <w:sz w:val="28"/>
          <w:szCs w:val="28"/>
        </w:rPr>
      </w:pPr>
    </w:p>
    <w:p w14:paraId="7EEC6C1D" w14:textId="77777777" w:rsidR="00411BA5" w:rsidRPr="00B2380F" w:rsidRDefault="00411BA5" w:rsidP="00411BA5">
      <w:pPr>
        <w:outlineLvl w:val="0"/>
        <w:rPr>
          <w:sz w:val="20"/>
          <w:szCs w:val="20"/>
        </w:rPr>
      </w:pPr>
      <w:r w:rsidRPr="00B2380F">
        <w:rPr>
          <w:sz w:val="20"/>
          <w:szCs w:val="20"/>
        </w:rPr>
        <w:t xml:space="preserve">Materials: </w:t>
      </w:r>
      <w:r>
        <w:rPr>
          <w:sz w:val="20"/>
          <w:szCs w:val="20"/>
        </w:rPr>
        <w:t xml:space="preserve">Rhythm </w:t>
      </w:r>
      <w:r w:rsidRPr="00B2380F">
        <w:rPr>
          <w:sz w:val="20"/>
          <w:szCs w:val="20"/>
        </w:rPr>
        <w:t xml:space="preserve">Flashcards, scarves, </w:t>
      </w:r>
      <w:r>
        <w:rPr>
          <w:sz w:val="20"/>
          <w:szCs w:val="20"/>
        </w:rPr>
        <w:t>c</w:t>
      </w:r>
      <w:r w:rsidRPr="00B2380F">
        <w:rPr>
          <w:sz w:val="20"/>
          <w:szCs w:val="20"/>
        </w:rPr>
        <w:t>harade cards, freeze dance cards, Story of th</w:t>
      </w:r>
      <w:r>
        <w:rPr>
          <w:sz w:val="20"/>
          <w:szCs w:val="20"/>
        </w:rPr>
        <w:t xml:space="preserve">e Orchestra book, nametags, CD player, aux cord, assorted hand-held percussion instruments </w:t>
      </w:r>
    </w:p>
    <w:p w14:paraId="32D1D6FC" w14:textId="77777777" w:rsidR="002A614E" w:rsidRPr="00337A50" w:rsidRDefault="002A614E" w:rsidP="00337A50">
      <w:pPr>
        <w:outlineLvl w:val="0"/>
        <w:rPr>
          <w:sz w:val="28"/>
          <w:szCs w:val="28"/>
        </w:rPr>
      </w:pPr>
      <w:bookmarkStart w:id="0" w:name="_GoBack"/>
      <w:bookmarkEnd w:id="0"/>
    </w:p>
    <w:sectPr w:rsidR="002A614E" w:rsidRPr="00337A50" w:rsidSect="00484A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6AB31" w14:textId="77777777" w:rsidR="004A7204" w:rsidRDefault="004A7204" w:rsidP="00337A50">
      <w:r>
        <w:separator/>
      </w:r>
    </w:p>
  </w:endnote>
  <w:endnote w:type="continuationSeparator" w:id="0">
    <w:p w14:paraId="4AC5B073" w14:textId="77777777" w:rsidR="004A7204" w:rsidRDefault="004A7204" w:rsidP="0033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CB750" w14:textId="77777777" w:rsidR="004A7204" w:rsidRDefault="004A7204" w:rsidP="00337A50">
      <w:r>
        <w:separator/>
      </w:r>
    </w:p>
  </w:footnote>
  <w:footnote w:type="continuationSeparator" w:id="0">
    <w:p w14:paraId="0C95A096" w14:textId="77777777" w:rsidR="004A7204" w:rsidRDefault="004A7204" w:rsidP="00337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5D24" w14:textId="77777777" w:rsidR="00337A50" w:rsidRDefault="00C91B9E" w:rsidP="00337A50">
    <w:pPr>
      <w:jc w:val="center"/>
      <w:outlineLvl w:val="0"/>
      <w:rPr>
        <w:sz w:val="32"/>
        <w:szCs w:val="32"/>
      </w:rPr>
    </w:pPr>
    <w:r>
      <w:rPr>
        <w:sz w:val="32"/>
        <w:szCs w:val="32"/>
      </w:rPr>
      <w:t xml:space="preserve">Love </w:t>
    </w:r>
    <w:r w:rsidR="00337A50">
      <w:rPr>
        <w:sz w:val="32"/>
        <w:szCs w:val="32"/>
      </w:rPr>
      <w:t>Elementary School</w:t>
    </w:r>
  </w:p>
  <w:p w14:paraId="32343088" w14:textId="77777777" w:rsidR="00337A50" w:rsidRPr="00C11B73" w:rsidRDefault="00337A50" w:rsidP="00C11B73">
    <w:pPr>
      <w:jc w:val="center"/>
      <w:outlineLvl w:val="0"/>
      <w:rPr>
        <w:sz w:val="28"/>
        <w:szCs w:val="28"/>
      </w:rPr>
    </w:pPr>
    <w:r>
      <w:rPr>
        <w:sz w:val="28"/>
        <w:szCs w:val="28"/>
      </w:rPr>
      <w:t xml:space="preserve">After School Program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E1DBF"/>
    <w:multiLevelType w:val="hybridMultilevel"/>
    <w:tmpl w:val="DE0C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85C38"/>
    <w:multiLevelType w:val="hybridMultilevel"/>
    <w:tmpl w:val="1366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260E7"/>
    <w:multiLevelType w:val="hybridMultilevel"/>
    <w:tmpl w:val="F364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E6E17"/>
    <w:multiLevelType w:val="hybridMultilevel"/>
    <w:tmpl w:val="9CD4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44532"/>
    <w:multiLevelType w:val="hybridMultilevel"/>
    <w:tmpl w:val="D9180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5D2A2B"/>
    <w:multiLevelType w:val="hybridMultilevel"/>
    <w:tmpl w:val="D3F4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E28C2"/>
    <w:multiLevelType w:val="hybridMultilevel"/>
    <w:tmpl w:val="69C6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CE7172"/>
    <w:multiLevelType w:val="hybridMultilevel"/>
    <w:tmpl w:val="EE8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B53A7"/>
    <w:multiLevelType w:val="hybridMultilevel"/>
    <w:tmpl w:val="C2D6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1"/>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96"/>
    <w:rsid w:val="000C2D92"/>
    <w:rsid w:val="000E5BEA"/>
    <w:rsid w:val="0012365E"/>
    <w:rsid w:val="002A614E"/>
    <w:rsid w:val="002F240A"/>
    <w:rsid w:val="00337A50"/>
    <w:rsid w:val="00362DC0"/>
    <w:rsid w:val="00394C40"/>
    <w:rsid w:val="00411BA5"/>
    <w:rsid w:val="00484A7A"/>
    <w:rsid w:val="004A7204"/>
    <w:rsid w:val="00672126"/>
    <w:rsid w:val="006F26F4"/>
    <w:rsid w:val="007A3796"/>
    <w:rsid w:val="007A6F66"/>
    <w:rsid w:val="007B2135"/>
    <w:rsid w:val="007E67F1"/>
    <w:rsid w:val="00837B2F"/>
    <w:rsid w:val="00925818"/>
    <w:rsid w:val="00A976AB"/>
    <w:rsid w:val="00AB0B97"/>
    <w:rsid w:val="00B42711"/>
    <w:rsid w:val="00C11B73"/>
    <w:rsid w:val="00C62B55"/>
    <w:rsid w:val="00C91B9E"/>
    <w:rsid w:val="00EF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B29CC1"/>
  <w15:chartTrackingRefBased/>
  <w15:docId w15:val="{B6B792E2-AE18-6549-972B-8731515C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37A50"/>
  </w:style>
  <w:style w:type="paragraph" w:styleId="ListParagraph">
    <w:name w:val="List Paragraph"/>
    <w:basedOn w:val="Normal"/>
    <w:uiPriority w:val="34"/>
    <w:qFormat/>
    <w:rsid w:val="00337A50"/>
    <w:pPr>
      <w:ind w:left="720"/>
      <w:contextualSpacing/>
    </w:pPr>
  </w:style>
  <w:style w:type="table" w:styleId="TableGrid">
    <w:name w:val="Table Grid"/>
    <w:basedOn w:val="TableNormal"/>
    <w:uiPriority w:val="39"/>
    <w:rsid w:val="00337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A50"/>
    <w:pPr>
      <w:tabs>
        <w:tab w:val="center" w:pos="4680"/>
        <w:tab w:val="right" w:pos="9360"/>
      </w:tabs>
    </w:pPr>
  </w:style>
  <w:style w:type="character" w:customStyle="1" w:styleId="HeaderChar">
    <w:name w:val="Header Char"/>
    <w:basedOn w:val="DefaultParagraphFont"/>
    <w:link w:val="Header"/>
    <w:uiPriority w:val="99"/>
    <w:rsid w:val="00337A50"/>
  </w:style>
  <w:style w:type="paragraph" w:styleId="Footer">
    <w:name w:val="footer"/>
    <w:basedOn w:val="Normal"/>
    <w:link w:val="FooterChar"/>
    <w:uiPriority w:val="99"/>
    <w:unhideWhenUsed/>
    <w:rsid w:val="00337A50"/>
    <w:pPr>
      <w:tabs>
        <w:tab w:val="center" w:pos="4680"/>
        <w:tab w:val="right" w:pos="9360"/>
      </w:tabs>
    </w:pPr>
  </w:style>
  <w:style w:type="character" w:customStyle="1" w:styleId="FooterChar">
    <w:name w:val="Footer Char"/>
    <w:basedOn w:val="DefaultParagraphFont"/>
    <w:link w:val="Footer"/>
    <w:uiPriority w:val="99"/>
    <w:rsid w:val="00337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anaElsaMathewson/Library/Group%20Containers/UBF8T346G9.Office/User%20Content.localized/Templates.localized/ASP%20Lesson%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ASP Lesson Plan.dotx</Template>
  <TotalTime>1</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2019-04-05T21:33:00Z</dcterms:created>
  <dcterms:modified xsi:type="dcterms:W3CDTF">2019-04-05T21:33:00Z</dcterms:modified>
</cp:coreProperties>
</file>